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kern w:val="2"/>
          <w:sz w:val="32"/>
          <w:szCs w:val="32"/>
          <w:lang w:val="en-US" w:eastAsia="zh-CN" w:bidi="ar"/>
        </w:rPr>
      </w:pPr>
      <w:r>
        <w:rPr>
          <w:rFonts w:hint="eastAsia" w:ascii="宋体" w:hAnsi="宋体" w:eastAsia="宋体" w:cs="宋体"/>
          <w:b/>
          <w:bCs/>
          <w:kern w:val="2"/>
          <w:sz w:val="32"/>
          <w:szCs w:val="32"/>
          <w:lang w:val="en-US" w:eastAsia="zh-CN" w:bidi="ar"/>
        </w:rPr>
        <w:t>科技处关于做好2024年省科技重大专项专题备选项目申报和2024年“揭榜挂帅”项目榜单发布的通知</w:t>
      </w:r>
    </w:p>
    <w:p>
      <w:pPr>
        <w:rPr>
          <w:rFonts w:hint="eastAsia"/>
          <w:sz w:val="28"/>
          <w:szCs w:val="28"/>
        </w:rPr>
      </w:pPr>
    </w:p>
    <w:p>
      <w:pPr>
        <w:rPr>
          <w:rFonts w:hint="eastAsia"/>
          <w:sz w:val="28"/>
          <w:szCs w:val="28"/>
        </w:rPr>
      </w:pPr>
      <w:r>
        <w:rPr>
          <w:rFonts w:hint="eastAsia"/>
          <w:sz w:val="28"/>
          <w:szCs w:val="28"/>
        </w:rPr>
        <w:t>各有关单位：</w:t>
      </w:r>
    </w:p>
    <w:p>
      <w:pPr>
        <w:ind w:firstLine="560"/>
        <w:rPr>
          <w:rFonts w:hint="eastAsia"/>
          <w:sz w:val="28"/>
          <w:szCs w:val="28"/>
          <w:lang w:eastAsia="zh-CN"/>
        </w:rPr>
      </w:pPr>
      <w:r>
        <w:rPr>
          <w:rFonts w:hint="eastAsia"/>
          <w:sz w:val="28"/>
          <w:szCs w:val="28"/>
        </w:rPr>
        <w:t>现将《福建省科学技术厅关于组织申报2024年省科技重大专项</w:t>
      </w:r>
      <w:r>
        <w:rPr>
          <w:rFonts w:hint="eastAsia"/>
          <w:sz w:val="28"/>
          <w:szCs w:val="28"/>
          <w:lang w:eastAsia="zh-CN"/>
        </w:rPr>
        <w:t>专</w:t>
      </w:r>
      <w:r>
        <w:rPr>
          <w:rFonts w:hint="eastAsia"/>
          <w:sz w:val="28"/>
          <w:szCs w:val="28"/>
        </w:rPr>
        <w:t>题备选项目和发布2024年“揭榜挂帅”项目榜单的通知》</w:t>
      </w:r>
      <w:r>
        <w:rPr>
          <w:rFonts w:hint="eastAsia"/>
          <w:sz w:val="28"/>
          <w:szCs w:val="28"/>
          <w:lang w:eastAsia="zh-CN"/>
        </w:rPr>
        <w:t>（闽政〔2023〕7号）</w:t>
      </w:r>
      <w:r>
        <w:rPr>
          <w:rFonts w:hint="eastAsia"/>
          <w:sz w:val="28"/>
          <w:szCs w:val="28"/>
        </w:rPr>
        <w:t>转发给你们，请各单位积极组织</w:t>
      </w:r>
      <w:r>
        <w:rPr>
          <w:rFonts w:hint="eastAsia"/>
          <w:sz w:val="28"/>
          <w:szCs w:val="28"/>
          <w:lang w:eastAsia="zh-CN"/>
        </w:rPr>
        <w:t>申报，相关注意事项如下：</w:t>
      </w:r>
    </w:p>
    <w:p>
      <w:pPr>
        <w:ind w:firstLine="560"/>
        <w:rPr>
          <w:rFonts w:hint="eastAsia"/>
          <w:b/>
          <w:bCs/>
          <w:sz w:val="28"/>
          <w:szCs w:val="28"/>
          <w:lang w:eastAsia="zh-CN"/>
        </w:rPr>
      </w:pPr>
      <w:r>
        <w:rPr>
          <w:rFonts w:hint="eastAsia"/>
          <w:b/>
          <w:bCs/>
          <w:sz w:val="28"/>
          <w:szCs w:val="28"/>
          <w:lang w:eastAsia="zh-CN"/>
        </w:rPr>
        <w:t>申报要求</w:t>
      </w:r>
      <w:bookmarkStart w:id="0" w:name="_GoBack"/>
      <w:bookmarkEnd w:id="0"/>
    </w:p>
    <w:p>
      <w:pPr>
        <w:ind w:firstLine="560"/>
        <w:rPr>
          <w:rFonts w:hint="eastAsia"/>
          <w:sz w:val="28"/>
          <w:szCs w:val="28"/>
        </w:rPr>
      </w:pPr>
      <w:r>
        <w:rPr>
          <w:rFonts w:hint="eastAsia"/>
          <w:sz w:val="28"/>
          <w:szCs w:val="28"/>
          <w:lang w:eastAsia="zh-CN"/>
        </w:rPr>
        <w:t>一、</w:t>
      </w:r>
      <w:r>
        <w:rPr>
          <w:rFonts w:hint="eastAsia"/>
          <w:sz w:val="28"/>
          <w:szCs w:val="28"/>
        </w:rPr>
        <w:t>2024年省科技重大专项专题应按照“2024年省科技重大专项专题申报选题表”（附件</w:t>
      </w:r>
      <w:r>
        <w:rPr>
          <w:rFonts w:hint="eastAsia"/>
          <w:sz w:val="28"/>
          <w:szCs w:val="28"/>
          <w:lang w:val="en-US" w:eastAsia="zh-CN"/>
        </w:rPr>
        <w:t>1</w:t>
      </w:r>
      <w:r>
        <w:rPr>
          <w:rFonts w:hint="eastAsia"/>
          <w:sz w:val="28"/>
          <w:szCs w:val="28"/>
        </w:rPr>
        <w:t>）所规定的要求申报。2024年度“揭榜挂帅”项目牵头揭榜单位应按照2024年度“揭榜挂帅”榜单（附件</w:t>
      </w:r>
      <w:r>
        <w:rPr>
          <w:rFonts w:hint="eastAsia"/>
          <w:sz w:val="28"/>
          <w:szCs w:val="28"/>
          <w:lang w:val="en-US" w:eastAsia="zh-CN"/>
        </w:rPr>
        <w:t>2</w:t>
      </w:r>
      <w:r>
        <w:rPr>
          <w:rFonts w:hint="eastAsia"/>
          <w:sz w:val="28"/>
          <w:szCs w:val="28"/>
        </w:rPr>
        <w:t>）所规定的要求申报。项目研发内容（成果转化）不得多头重复申报，不得与省发改委、工信厅、农业农村厅等省直有关单位使用财政资金资助的已立项项目相同或类似。</w:t>
      </w:r>
    </w:p>
    <w:p>
      <w:pPr>
        <w:ind w:firstLine="560"/>
        <w:rPr>
          <w:rFonts w:hint="eastAsia"/>
          <w:sz w:val="28"/>
          <w:szCs w:val="28"/>
        </w:rPr>
      </w:pPr>
      <w:r>
        <w:rPr>
          <w:rFonts w:hint="eastAsia"/>
          <w:sz w:val="28"/>
          <w:szCs w:val="28"/>
          <w:lang w:eastAsia="zh-CN"/>
        </w:rPr>
        <w:t>二、</w:t>
      </w:r>
      <w:r>
        <w:rPr>
          <w:rFonts w:hint="eastAsia"/>
          <w:sz w:val="28"/>
          <w:szCs w:val="28"/>
        </w:rPr>
        <w:t>“揭榜挂帅”项目的牵头揭榜单位必须与福建省需求单位联合申报项目，揭榜单位与福建省需求单位签订合作协议</w:t>
      </w:r>
      <w:r>
        <w:rPr>
          <w:rFonts w:hint="eastAsia"/>
          <w:sz w:val="28"/>
          <w:szCs w:val="28"/>
          <w:lang w:eastAsia="zh-CN"/>
        </w:rPr>
        <w:t>。</w:t>
      </w:r>
      <w:r>
        <w:rPr>
          <w:rFonts w:hint="eastAsia"/>
          <w:sz w:val="28"/>
          <w:szCs w:val="28"/>
        </w:rPr>
        <w:t>省科技重大专项鼓励产学研联合申报，产学研合作单位应签订合作协议。</w:t>
      </w:r>
    </w:p>
    <w:p>
      <w:pPr>
        <w:ind w:firstLine="560"/>
        <w:rPr>
          <w:rFonts w:hint="eastAsia"/>
          <w:sz w:val="28"/>
          <w:szCs w:val="28"/>
          <w:lang w:eastAsia="zh-CN"/>
        </w:rPr>
      </w:pPr>
      <w:r>
        <w:rPr>
          <w:rFonts w:hint="eastAsia"/>
          <w:sz w:val="28"/>
          <w:szCs w:val="28"/>
          <w:lang w:eastAsia="zh-CN"/>
        </w:rPr>
        <w:t>三、</w:t>
      </w:r>
      <w:r>
        <w:rPr>
          <w:rFonts w:hint="eastAsia"/>
          <w:sz w:val="28"/>
          <w:szCs w:val="28"/>
        </w:rPr>
        <w:t>项目负责人不得有到期未验收的省科技计划项目。项目负责人不得有在研的重大专项专题项目、区域发展项目、高校产学项目、对外合作项目、STS项目、引导性项目、成果转化项目、科技创新平台建设项目、中央引导地方科技发展项目。项目结束时负责人年龄不超过60岁</w:t>
      </w:r>
      <w:r>
        <w:rPr>
          <w:rFonts w:hint="eastAsia"/>
          <w:sz w:val="28"/>
          <w:szCs w:val="28"/>
          <w:lang w:eastAsia="zh-CN"/>
        </w:rPr>
        <w:t>。</w:t>
      </w:r>
      <w:r>
        <w:rPr>
          <w:rFonts w:hint="eastAsia"/>
          <w:sz w:val="28"/>
          <w:szCs w:val="28"/>
        </w:rPr>
        <w:t>项目牵头申报单位/牵头揭榜单位不得有到期未验收的省科技计划项目。</w:t>
      </w:r>
      <w:r>
        <w:rPr>
          <w:rFonts w:hint="eastAsia"/>
          <w:sz w:val="28"/>
          <w:szCs w:val="28"/>
          <w:lang w:eastAsia="zh-CN"/>
        </w:rPr>
        <w:t>课题组成员</w:t>
      </w:r>
      <w:r>
        <w:rPr>
          <w:rFonts w:hint="eastAsia"/>
          <w:sz w:val="28"/>
          <w:szCs w:val="28"/>
        </w:rPr>
        <w:t>不得是失信被执行人</w:t>
      </w:r>
      <w:r>
        <w:rPr>
          <w:rFonts w:hint="eastAsia"/>
          <w:sz w:val="28"/>
          <w:szCs w:val="28"/>
          <w:lang w:eastAsia="zh-CN"/>
        </w:rPr>
        <w:t>。</w:t>
      </w:r>
    </w:p>
    <w:p>
      <w:pPr>
        <w:ind w:firstLine="560"/>
        <w:rPr>
          <w:rFonts w:hint="eastAsia"/>
          <w:sz w:val="28"/>
          <w:szCs w:val="28"/>
          <w:lang w:eastAsia="zh-CN"/>
        </w:rPr>
      </w:pPr>
      <w:r>
        <w:rPr>
          <w:rFonts w:hint="eastAsia"/>
          <w:sz w:val="28"/>
          <w:szCs w:val="28"/>
          <w:lang w:eastAsia="zh-CN"/>
        </w:rPr>
        <w:t>四、</w:t>
      </w:r>
      <w:r>
        <w:rPr>
          <w:rFonts w:hint="eastAsia"/>
          <w:sz w:val="28"/>
          <w:szCs w:val="28"/>
        </w:rPr>
        <w:t>申报项目研发起始时间为2024年10月1日，项目研发攻关时限按照选题表/榜单要求，项目执行时间原则上不超过三年。</w:t>
      </w:r>
    </w:p>
    <w:p>
      <w:pPr>
        <w:ind w:firstLine="560"/>
        <w:rPr>
          <w:rFonts w:hint="eastAsia"/>
          <w:sz w:val="28"/>
          <w:szCs w:val="28"/>
          <w:lang w:eastAsia="zh-CN"/>
        </w:rPr>
      </w:pPr>
      <w:r>
        <w:rPr>
          <w:rFonts w:hint="eastAsia"/>
          <w:sz w:val="28"/>
          <w:szCs w:val="28"/>
          <w:lang w:eastAsia="zh-CN"/>
        </w:rPr>
        <w:t>五、</w:t>
      </w:r>
      <w:r>
        <w:rPr>
          <w:rFonts w:hint="eastAsia"/>
          <w:sz w:val="28"/>
          <w:szCs w:val="28"/>
        </w:rPr>
        <w:t>申请书相关附件：合作协议书、高新技术企业证书或企业研发经费投入结构明细表（加盖企业财务章）、体现经营收入的企业上年度利润表（加盖企业财务章）或市级以上农业产业化龙头企业证书、“揭榜挂帅”榜单配套经费承诺及开支说明等。成果转化项目除以上材料外还需提供其他材料，详见成果转化项目榜单附件。</w:t>
      </w:r>
    </w:p>
    <w:p>
      <w:pPr>
        <w:ind w:left="559" w:leftChars="266" w:firstLine="183" w:firstLineChars="65"/>
        <w:rPr>
          <w:rFonts w:hint="eastAsia" w:eastAsiaTheme="minorEastAsia"/>
          <w:b/>
          <w:bCs/>
          <w:sz w:val="28"/>
          <w:szCs w:val="28"/>
          <w:lang w:eastAsia="zh-CN"/>
        </w:rPr>
      </w:pPr>
      <w:r>
        <w:rPr>
          <w:rFonts w:hint="eastAsia"/>
          <w:b/>
          <w:bCs/>
          <w:sz w:val="28"/>
          <w:szCs w:val="28"/>
        </w:rPr>
        <w:t>申报</w:t>
      </w:r>
      <w:r>
        <w:rPr>
          <w:rFonts w:hint="eastAsia"/>
          <w:b/>
          <w:bCs/>
          <w:sz w:val="28"/>
          <w:szCs w:val="28"/>
          <w:lang w:eastAsia="zh-CN"/>
        </w:rPr>
        <w:t>流程</w:t>
      </w:r>
    </w:p>
    <w:p>
      <w:pPr>
        <w:ind w:firstLine="560" w:firstLineChars="200"/>
        <w:rPr>
          <w:rFonts w:hint="eastAsia"/>
          <w:sz w:val="28"/>
          <w:szCs w:val="28"/>
          <w:lang w:val="en-US" w:eastAsia="zh-CN"/>
        </w:rPr>
      </w:pPr>
      <w:r>
        <w:rPr>
          <w:rFonts w:hint="eastAsia"/>
          <w:sz w:val="28"/>
          <w:szCs w:val="28"/>
          <w:lang w:val="en-US" w:eastAsia="zh-CN"/>
        </w:rPr>
        <w:t>本项目利用福建省科技计划项目管理系统(http://xmgl.kjt.fujian.gov.cn/)网上申报。为了顺利开展本轮申报工作，经研究，由我校牵头申报的项目推荐步骤如下：</w:t>
      </w:r>
      <w:r>
        <w:rPr>
          <w:rFonts w:hint="eastAsia"/>
          <w:b/>
          <w:bCs/>
          <w:sz w:val="28"/>
          <w:szCs w:val="28"/>
          <w:lang w:val="en-US" w:eastAsia="zh-CN"/>
        </w:rPr>
        <w:t>6月5日12:00前</w:t>
      </w:r>
      <w:r>
        <w:rPr>
          <w:rFonts w:hint="eastAsia"/>
          <w:sz w:val="28"/>
          <w:szCs w:val="28"/>
          <w:lang w:val="en-US" w:eastAsia="zh-CN"/>
        </w:rPr>
        <w:t>，项目负责人需将项目申请书提交至学院账户；</w:t>
      </w:r>
      <w:r>
        <w:rPr>
          <w:rFonts w:hint="eastAsia"/>
          <w:b/>
          <w:bCs/>
          <w:sz w:val="28"/>
          <w:szCs w:val="28"/>
          <w:lang w:val="en-US" w:eastAsia="zh-CN"/>
        </w:rPr>
        <w:t>6月6日16:00前</w:t>
      </w:r>
      <w:r>
        <w:rPr>
          <w:rFonts w:hint="eastAsia"/>
          <w:sz w:val="28"/>
          <w:szCs w:val="28"/>
          <w:lang w:val="en-US" w:eastAsia="zh-CN"/>
        </w:rPr>
        <w:t>，科研秘书需将项目申请书提交至学校账户。</w:t>
      </w:r>
      <w:r>
        <w:rPr>
          <w:rFonts w:hint="eastAsia"/>
          <w:b/>
          <w:bCs/>
          <w:sz w:val="28"/>
          <w:szCs w:val="28"/>
          <w:lang w:val="en-US" w:eastAsia="zh-CN"/>
        </w:rPr>
        <w:t>6月</w:t>
      </w:r>
      <w:r>
        <w:rPr>
          <w:rFonts w:hint="default"/>
          <w:b/>
          <w:bCs/>
          <w:sz w:val="28"/>
          <w:szCs w:val="28"/>
          <w:lang w:val="en-US" w:eastAsia="zh-CN"/>
        </w:rPr>
        <w:t>1</w:t>
      </w:r>
      <w:r>
        <w:rPr>
          <w:rFonts w:hint="eastAsia"/>
          <w:b/>
          <w:bCs/>
          <w:sz w:val="28"/>
          <w:szCs w:val="28"/>
          <w:lang w:val="en-US" w:eastAsia="zh-CN"/>
        </w:rPr>
        <w:t>9日前，</w:t>
      </w:r>
      <w:r>
        <w:rPr>
          <w:rFonts w:hint="eastAsia"/>
          <w:sz w:val="28"/>
          <w:szCs w:val="28"/>
          <w:lang w:val="en-US" w:eastAsia="zh-CN"/>
        </w:rPr>
        <w:t>学校将审核通过的项目通过推荐流程提交至省科技厅。</w:t>
      </w:r>
      <w:r>
        <w:rPr>
          <w:rFonts w:hint="eastAsia"/>
          <w:b/>
          <w:bCs/>
          <w:sz w:val="28"/>
          <w:szCs w:val="28"/>
          <w:lang w:val="en-US" w:eastAsia="zh-CN"/>
        </w:rPr>
        <w:t>待</w:t>
      </w:r>
      <w:r>
        <w:rPr>
          <w:rFonts w:hint="eastAsia"/>
          <w:b/>
          <w:bCs/>
          <w:sz w:val="28"/>
          <w:szCs w:val="28"/>
        </w:rPr>
        <w:t>对申报材料进行网上推荐后，</w:t>
      </w:r>
      <w:r>
        <w:rPr>
          <w:rFonts w:hint="eastAsia"/>
          <w:b/>
          <w:bCs/>
          <w:sz w:val="28"/>
          <w:szCs w:val="28"/>
          <w:lang w:eastAsia="zh-CN"/>
        </w:rPr>
        <w:t>会通知各学院科研秘书，</w:t>
      </w:r>
      <w:r>
        <w:rPr>
          <w:rFonts w:hint="eastAsia"/>
          <w:sz w:val="28"/>
          <w:szCs w:val="28"/>
          <w:lang w:eastAsia="zh-CN"/>
        </w:rPr>
        <w:t>请项目负责人</w:t>
      </w:r>
      <w:r>
        <w:rPr>
          <w:rFonts w:hint="eastAsia"/>
          <w:sz w:val="28"/>
          <w:szCs w:val="28"/>
        </w:rPr>
        <w:t>通过项目管理系统打印纸质《福建省科技计划项目申请书》及相关附件材料一式8份，逐级签章后</w:t>
      </w:r>
      <w:r>
        <w:rPr>
          <w:rFonts w:hint="eastAsia"/>
          <w:sz w:val="28"/>
          <w:szCs w:val="28"/>
          <w:lang w:val="en-US" w:eastAsia="zh-CN"/>
        </w:rPr>
        <w:t>报送学校科技处。</w:t>
      </w:r>
    </w:p>
    <w:p>
      <w:pPr>
        <w:ind w:firstLine="560"/>
        <w:rPr>
          <w:rFonts w:hint="eastAsia"/>
          <w:sz w:val="28"/>
          <w:szCs w:val="28"/>
          <w:lang w:eastAsia="zh-CN"/>
        </w:rPr>
      </w:pPr>
      <w:r>
        <w:rPr>
          <w:rFonts w:hint="eastAsia"/>
          <w:sz w:val="28"/>
          <w:szCs w:val="28"/>
          <w:lang w:eastAsia="zh-CN"/>
        </w:rPr>
        <w:t>原网址链接：</w:t>
      </w:r>
    </w:p>
    <w:p>
      <w:pPr>
        <w:ind w:firstLine="560"/>
        <w:rPr>
          <w:rFonts w:hint="eastAsia"/>
          <w:sz w:val="28"/>
          <w:szCs w:val="28"/>
          <w:lang w:eastAsia="zh-CN"/>
        </w:rPr>
      </w:pPr>
      <w:r>
        <w:rPr>
          <w:rFonts w:hint="eastAsia"/>
          <w:sz w:val="28"/>
          <w:szCs w:val="28"/>
          <w:lang w:eastAsia="zh-CN"/>
        </w:rPr>
        <w:fldChar w:fldCharType="begin"/>
      </w:r>
      <w:r>
        <w:rPr>
          <w:rFonts w:hint="eastAsia"/>
          <w:sz w:val="28"/>
          <w:szCs w:val="28"/>
          <w:lang w:eastAsia="zh-CN"/>
        </w:rPr>
        <w:instrText xml:space="preserve"> HYPERLINK "http://kjt.fujian.gov.cn/xxgk/tzgg/202405/t20240513_6448112.htm" </w:instrText>
      </w:r>
      <w:r>
        <w:rPr>
          <w:rFonts w:hint="eastAsia"/>
          <w:sz w:val="28"/>
          <w:szCs w:val="28"/>
          <w:lang w:eastAsia="zh-CN"/>
        </w:rPr>
        <w:fldChar w:fldCharType="separate"/>
      </w:r>
      <w:r>
        <w:rPr>
          <w:rStyle w:val="4"/>
          <w:rFonts w:hint="eastAsia"/>
          <w:sz w:val="28"/>
          <w:szCs w:val="28"/>
          <w:lang w:eastAsia="zh-CN"/>
        </w:rPr>
        <w:t>http://kjt.fujian.gov.cn/xxgk/tzgg/202405/t20240513_6448112.htm</w:t>
      </w:r>
      <w:r>
        <w:rPr>
          <w:rFonts w:hint="eastAsia"/>
          <w:sz w:val="28"/>
          <w:szCs w:val="28"/>
          <w:lang w:eastAsia="zh-CN"/>
        </w:rPr>
        <w:fldChar w:fldCharType="end"/>
      </w:r>
    </w:p>
    <w:p>
      <w:pPr>
        <w:ind w:firstLine="560"/>
        <w:rPr>
          <w:rFonts w:hint="eastAsia"/>
          <w:sz w:val="28"/>
          <w:szCs w:val="28"/>
        </w:rPr>
      </w:pPr>
      <w:r>
        <w:rPr>
          <w:rFonts w:hint="eastAsia"/>
          <w:sz w:val="28"/>
          <w:szCs w:val="28"/>
        </w:rPr>
        <w:t>福建省科学技术厅关于组织申报2024年省科技重大专项专题备选项目和发布2024年“揭榜挂帅”项目榜单的通知</w:t>
      </w:r>
    </w:p>
    <w:p>
      <w:pPr>
        <w:ind w:firstLine="560"/>
        <w:rPr>
          <w:rFonts w:hint="eastAsia"/>
          <w:sz w:val="28"/>
          <w:szCs w:val="28"/>
        </w:rPr>
      </w:pPr>
    </w:p>
    <w:p>
      <w:pPr>
        <w:numPr>
          <w:ilvl w:val="0"/>
          <w:numId w:val="0"/>
        </w:numPr>
        <w:ind w:firstLine="560" w:firstLineChars="200"/>
        <w:rPr>
          <w:rFonts w:hint="eastAsia"/>
          <w:sz w:val="28"/>
          <w:szCs w:val="28"/>
          <w:lang w:val="en-US" w:eastAsia="zh-CN"/>
        </w:rPr>
      </w:pPr>
      <w:r>
        <w:rPr>
          <w:rFonts w:hint="eastAsia"/>
          <w:sz w:val="28"/>
          <w:szCs w:val="28"/>
          <w:lang w:eastAsia="zh-CN"/>
        </w:rPr>
        <w:t>科技处</w:t>
      </w:r>
      <w:r>
        <w:rPr>
          <w:rFonts w:hint="eastAsia"/>
          <w:sz w:val="28"/>
          <w:szCs w:val="28"/>
        </w:rPr>
        <w:t>联系人：</w:t>
      </w:r>
      <w:r>
        <w:rPr>
          <w:rFonts w:hint="eastAsia"/>
          <w:sz w:val="28"/>
          <w:szCs w:val="28"/>
          <w:lang w:val="en-US" w:eastAsia="zh-CN"/>
        </w:rPr>
        <w:t>李珍</w:t>
      </w:r>
      <w:r>
        <w:rPr>
          <w:rFonts w:hint="eastAsia"/>
          <w:sz w:val="28"/>
          <w:szCs w:val="28"/>
          <w:lang w:eastAsia="zh-CN"/>
        </w:rPr>
        <w:t>老师，</w:t>
      </w:r>
      <w:r>
        <w:rPr>
          <w:rFonts w:hint="eastAsia"/>
          <w:sz w:val="28"/>
          <w:szCs w:val="28"/>
        </w:rPr>
        <w:t>0591-</w:t>
      </w:r>
      <w:r>
        <w:rPr>
          <w:rFonts w:hint="eastAsia"/>
          <w:sz w:val="28"/>
          <w:szCs w:val="28"/>
          <w:lang w:val="en-US" w:eastAsia="zh-CN"/>
        </w:rPr>
        <w:t>22867469</w:t>
      </w:r>
    </w:p>
    <w:p>
      <w:pPr>
        <w:numPr>
          <w:ilvl w:val="0"/>
          <w:numId w:val="0"/>
        </w:numPr>
        <w:ind w:firstLine="560" w:firstLineChars="200"/>
        <w:rPr>
          <w:rFonts w:hint="eastAsia"/>
          <w:sz w:val="28"/>
          <w:szCs w:val="28"/>
        </w:rPr>
      </w:pPr>
      <w:r>
        <w:rPr>
          <w:rFonts w:hint="eastAsia"/>
          <w:sz w:val="28"/>
          <w:szCs w:val="28"/>
        </w:rPr>
        <w:t>附件</w:t>
      </w:r>
      <w:r>
        <w:rPr>
          <w:rFonts w:hint="eastAsia"/>
          <w:sz w:val="28"/>
          <w:szCs w:val="28"/>
          <w:lang w:val="en-US" w:eastAsia="zh-CN"/>
        </w:rPr>
        <w:t>：</w:t>
      </w:r>
      <w:r>
        <w:rPr>
          <w:rFonts w:hint="eastAsia"/>
          <w:sz w:val="28"/>
          <w:szCs w:val="28"/>
        </w:rPr>
        <w:t>福建省科学技术厅关于组织申报2024年省科技重大专项专题备选项目和发布2024年“揭榜挂帅”项目榜单的通知</w:t>
      </w:r>
      <w:r>
        <w:rPr>
          <w:rFonts w:hint="eastAsia"/>
          <w:sz w:val="28"/>
          <w:szCs w:val="28"/>
          <w:lang w:eastAsia="zh-CN"/>
        </w:rPr>
        <w:t>相关材料</w:t>
      </w:r>
    </w:p>
    <w:p>
      <w:pPr>
        <w:jc w:val="right"/>
        <w:rPr>
          <w:rFonts w:hint="eastAsia"/>
          <w:sz w:val="28"/>
          <w:szCs w:val="28"/>
          <w:lang w:val="en-US" w:eastAsia="zh-CN"/>
        </w:rPr>
      </w:pPr>
    </w:p>
    <w:p>
      <w:pPr>
        <w:jc w:val="right"/>
        <w:rPr>
          <w:rFonts w:hint="eastAsia" w:eastAsiaTheme="minorEastAsia"/>
          <w:sz w:val="28"/>
          <w:szCs w:val="28"/>
          <w:lang w:val="en-US" w:eastAsia="zh-CN"/>
        </w:rPr>
      </w:pPr>
      <w:r>
        <w:rPr>
          <w:rFonts w:hint="eastAsia"/>
          <w:sz w:val="28"/>
          <w:szCs w:val="28"/>
          <w:lang w:val="en-US" w:eastAsia="zh-CN"/>
        </w:rPr>
        <w:t>科学技术处</w:t>
      </w:r>
    </w:p>
    <w:p>
      <w:pPr>
        <w:jc w:val="right"/>
        <w:rPr>
          <w:rFonts w:hint="eastAsia"/>
          <w:sz w:val="28"/>
          <w:szCs w:val="28"/>
        </w:rPr>
      </w:pPr>
      <w:r>
        <w:rPr>
          <w:rFonts w:hint="eastAsia"/>
          <w:sz w:val="28"/>
          <w:szCs w:val="28"/>
        </w:rPr>
        <w:t>20</w:t>
      </w:r>
      <w:r>
        <w:rPr>
          <w:rFonts w:hint="eastAsia"/>
          <w:sz w:val="28"/>
          <w:szCs w:val="28"/>
          <w:lang w:val="en-US" w:eastAsia="zh-CN"/>
        </w:rPr>
        <w:t>24</w:t>
      </w:r>
      <w:r>
        <w:rPr>
          <w:rFonts w:hint="eastAsia"/>
          <w:sz w:val="28"/>
          <w:szCs w:val="28"/>
        </w:rPr>
        <w:t>年</w:t>
      </w:r>
      <w:r>
        <w:rPr>
          <w:rFonts w:hint="eastAsia"/>
          <w:sz w:val="28"/>
          <w:szCs w:val="28"/>
          <w:lang w:val="en-US" w:eastAsia="zh-CN"/>
        </w:rPr>
        <w:t>5</w:t>
      </w:r>
      <w:r>
        <w:rPr>
          <w:rFonts w:hint="eastAsia"/>
          <w:sz w:val="28"/>
          <w:szCs w:val="28"/>
        </w:rPr>
        <w:t>月</w:t>
      </w:r>
      <w:r>
        <w:rPr>
          <w:rFonts w:hint="eastAsia"/>
          <w:sz w:val="28"/>
          <w:szCs w:val="28"/>
          <w:lang w:val="en-US" w:eastAsia="zh-CN"/>
        </w:rPr>
        <w:t>16</w:t>
      </w:r>
      <w:r>
        <w:rPr>
          <w:rFonts w:hint="eastAsia"/>
          <w:sz w:val="28"/>
          <w:szCs w:val="28"/>
        </w:rPr>
        <w:t>日</w:t>
      </w:r>
    </w:p>
    <w:p>
      <w:pPr>
        <w:ind w:firstLine="560"/>
        <w:rPr>
          <w:rFonts w:hint="eastAsia"/>
          <w:sz w:val="28"/>
          <w:szCs w:val="28"/>
          <w:lang w:val="en-US" w:eastAsia="zh-CN"/>
        </w:rPr>
      </w:pPr>
    </w:p>
    <w:sectPr>
      <w:pgSz w:w="12240" w:h="15840"/>
      <w:pgMar w:top="1440" w:right="1800" w:bottom="1440" w:left="1800" w:header="720" w:footer="72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lNDc5NWVmYmEwODNjOTRhNzdiN2ZkMjA5MjYxZDYifQ=="/>
  </w:docVars>
  <w:rsids>
    <w:rsidRoot w:val="44F13C69"/>
    <w:rsid w:val="01FF1CFE"/>
    <w:rsid w:val="16F37BD2"/>
    <w:rsid w:val="44F13C69"/>
    <w:rsid w:val="4AC61C92"/>
    <w:rsid w:val="60260E1F"/>
    <w:rsid w:val="64A65899"/>
    <w:rsid w:val="75914DA2"/>
    <w:rsid w:val="7EAC7D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pPr>
      <w:keepNext w:val="0"/>
      <w:keepLines w:val="0"/>
      <w:widowControl/>
      <w:suppressLineNumbers w:val="0"/>
      <w:spacing w:before="0" w:beforeAutospacing="0" w:after="0" w:afterAutospacing="0"/>
      <w:ind w:left="0" w:right="0"/>
    </w:pPr>
    <w:rPr>
      <w:rFonts w:ascii="Calibri" w:hAnsi="Calibri" w:eastAsia="宋体" w:cs="Times New Roman"/>
      <w:kern w:val="2"/>
      <w:sz w:val="21"/>
      <w:szCs w:val="22"/>
    </w:rPr>
    <w:tblPr>
      <w:tblCellMar>
        <w:top w:w="0" w:type="dxa"/>
        <w:left w:w="108" w:type="dxa"/>
        <w:bottom w:w="0" w:type="dxa"/>
        <w:right w:w="108" w:type="dxa"/>
      </w:tblCellMar>
    </w:tbl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2024-05-16T01:03:00Z</dcterms:created>
  <dc:creator>李珍</dc:creator>
  <cp:lastModifiedBy>李珍</cp:lastModifiedBy>
  <dcterms:modified xsi:type="dcterms:W3CDTF">2024-05-16T01:47:15Z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F93E7CBF8E3743F287D652518C103CBF_11</vt:lpwstr>
  </property>
</Properties>
</file>